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08" w:rsidRPr="00F221E1" w:rsidRDefault="006D1608">
      <w:pPr>
        <w:widowControl/>
        <w:spacing w:line="360" w:lineRule="auto"/>
        <w:jc w:val="center"/>
        <w:rPr>
          <w:rFonts w:eastAsia="方正小标宋简体"/>
          <w:b/>
          <w:bCs/>
          <w:color w:val="000000"/>
          <w:kern w:val="0"/>
          <w:sz w:val="32"/>
          <w:szCs w:val="32"/>
        </w:rPr>
      </w:pPr>
      <w:r w:rsidRPr="00F221E1">
        <w:rPr>
          <w:rFonts w:eastAsia="方正小标宋简体" w:cs="方正小标宋简体" w:hint="eastAsia"/>
          <w:b/>
          <w:bCs/>
          <w:color w:val="000000"/>
          <w:kern w:val="0"/>
          <w:sz w:val="32"/>
          <w:szCs w:val="32"/>
        </w:rPr>
        <w:t>关于举办</w:t>
      </w:r>
      <w:r w:rsidRPr="00F221E1">
        <w:rPr>
          <w:rFonts w:eastAsia="方正小标宋简体"/>
          <w:b/>
          <w:bCs/>
          <w:color w:val="000000"/>
          <w:kern w:val="0"/>
          <w:sz w:val="32"/>
          <w:szCs w:val="32"/>
        </w:rPr>
        <w:t>2017</w:t>
      </w:r>
      <w:r w:rsidRPr="00F221E1">
        <w:rPr>
          <w:rFonts w:eastAsia="方正小标宋简体" w:cs="方正小标宋简体" w:hint="eastAsia"/>
          <w:b/>
          <w:bCs/>
          <w:color w:val="000000"/>
          <w:kern w:val="0"/>
          <w:sz w:val="32"/>
          <w:szCs w:val="32"/>
        </w:rPr>
        <w:t>年教职工乒乓球比赛的通知</w:t>
      </w:r>
    </w:p>
    <w:p w:rsidR="006D1608" w:rsidRPr="00F221E1" w:rsidRDefault="006D1608">
      <w:pPr>
        <w:rPr>
          <w:rFonts w:ascii="宋体"/>
          <w:sz w:val="28"/>
          <w:szCs w:val="28"/>
        </w:rPr>
      </w:pPr>
      <w:r w:rsidRPr="00F221E1">
        <w:rPr>
          <w:rFonts w:ascii="宋体" w:hAnsi="宋体" w:cs="宋体" w:hint="eastAsia"/>
          <w:sz w:val="28"/>
          <w:szCs w:val="28"/>
        </w:rPr>
        <w:t>校内各部门：</w:t>
      </w:r>
    </w:p>
    <w:p w:rsidR="006D1608" w:rsidRPr="00F221E1" w:rsidRDefault="006D1608" w:rsidP="00F673BD">
      <w:pPr>
        <w:ind w:firstLine="570"/>
        <w:rPr>
          <w:rFonts w:ascii="宋体"/>
          <w:sz w:val="28"/>
          <w:szCs w:val="28"/>
        </w:rPr>
      </w:pPr>
      <w:r w:rsidRPr="00F221E1">
        <w:rPr>
          <w:rFonts w:ascii="宋体" w:hAnsi="仿宋" w:cs="宋体" w:hint="eastAsia"/>
          <w:color w:val="000000"/>
          <w:kern w:val="0"/>
          <w:sz w:val="28"/>
          <w:szCs w:val="28"/>
        </w:rPr>
        <w:t>为更好地推动我校体育文化建设，丰富教职工业余文化生活，提高教职工乒乓球整体竞技水平，增强教职工凝聚力，校工会定于</w:t>
      </w:r>
      <w:r w:rsidRPr="00F221E1">
        <w:rPr>
          <w:rFonts w:ascii="宋体" w:hAnsi="宋体" w:cs="宋体"/>
          <w:color w:val="000000"/>
          <w:kern w:val="0"/>
          <w:sz w:val="28"/>
          <w:szCs w:val="28"/>
        </w:rPr>
        <w:t>6</w:t>
      </w:r>
      <w:r w:rsidRPr="00F221E1">
        <w:rPr>
          <w:rFonts w:ascii="宋体" w:hAnsi="仿宋" w:cs="宋体" w:hint="eastAsia"/>
          <w:color w:val="000000"/>
          <w:kern w:val="0"/>
          <w:sz w:val="28"/>
          <w:szCs w:val="28"/>
        </w:rPr>
        <w:t>月</w:t>
      </w:r>
      <w:r w:rsidRPr="00F221E1">
        <w:rPr>
          <w:rFonts w:ascii="宋体" w:hAnsi="宋体" w:cs="宋体"/>
          <w:color w:val="000000"/>
          <w:kern w:val="0"/>
          <w:sz w:val="28"/>
          <w:szCs w:val="28"/>
        </w:rPr>
        <w:t>20</w:t>
      </w:r>
      <w:r w:rsidRPr="00F221E1">
        <w:rPr>
          <w:rFonts w:ascii="宋体" w:hAnsi="宋体" w:cs="宋体" w:hint="eastAsia"/>
          <w:color w:val="000000"/>
          <w:kern w:val="0"/>
          <w:sz w:val="28"/>
          <w:szCs w:val="28"/>
        </w:rPr>
        <w:t>日</w:t>
      </w:r>
      <w:r>
        <w:rPr>
          <w:rFonts w:ascii="宋体" w:hAnsi="宋体" w:cs="宋体"/>
          <w:color w:val="000000"/>
          <w:kern w:val="0"/>
          <w:sz w:val="28"/>
          <w:szCs w:val="28"/>
        </w:rPr>
        <w:t>(</w:t>
      </w:r>
      <w:r>
        <w:rPr>
          <w:rFonts w:ascii="宋体" w:hAnsi="宋体" w:cs="宋体" w:hint="eastAsia"/>
          <w:color w:val="000000"/>
          <w:kern w:val="0"/>
          <w:sz w:val="28"/>
          <w:szCs w:val="28"/>
        </w:rPr>
        <w:t>周二</w:t>
      </w:r>
      <w:r>
        <w:rPr>
          <w:rFonts w:ascii="宋体" w:hAnsi="宋体" w:cs="宋体"/>
          <w:color w:val="000000"/>
          <w:kern w:val="0"/>
          <w:sz w:val="28"/>
          <w:szCs w:val="28"/>
        </w:rPr>
        <w:t>)</w:t>
      </w:r>
      <w:r>
        <w:rPr>
          <w:rFonts w:ascii="宋体" w:hAnsi="宋体" w:cs="宋体" w:hint="eastAsia"/>
          <w:color w:val="000000"/>
          <w:kern w:val="0"/>
          <w:sz w:val="28"/>
          <w:szCs w:val="28"/>
        </w:rPr>
        <w:t>中午（具体时间详见比赛</w:t>
      </w:r>
      <w:r w:rsidRPr="00F221E1">
        <w:rPr>
          <w:rFonts w:ascii="宋体" w:hAnsi="宋体" w:cs="宋体" w:hint="eastAsia"/>
          <w:color w:val="000000"/>
          <w:kern w:val="0"/>
          <w:sz w:val="28"/>
          <w:szCs w:val="28"/>
        </w:rPr>
        <w:t>秩序册）</w:t>
      </w:r>
      <w:r w:rsidRPr="00F221E1">
        <w:rPr>
          <w:rFonts w:ascii="宋体" w:hAnsi="仿宋" w:cs="宋体" w:hint="eastAsia"/>
          <w:color w:val="000000"/>
          <w:kern w:val="0"/>
          <w:sz w:val="28"/>
          <w:szCs w:val="28"/>
        </w:rPr>
        <w:t>开始举行教职工乒乓球比赛。</w:t>
      </w:r>
      <w:r w:rsidRPr="00F221E1">
        <w:rPr>
          <w:rFonts w:ascii="宋体" w:hAnsi="宋体" w:cs="宋体" w:hint="eastAsia"/>
          <w:sz w:val="28"/>
          <w:szCs w:val="28"/>
        </w:rPr>
        <w:t>请各部门积极组织报名，各工会小组长务必于</w:t>
      </w:r>
      <w:r w:rsidRPr="00F221E1">
        <w:rPr>
          <w:rFonts w:ascii="宋体" w:hAnsi="宋体" w:cs="宋体"/>
          <w:sz w:val="28"/>
          <w:szCs w:val="28"/>
        </w:rPr>
        <w:t>6</w:t>
      </w:r>
      <w:r w:rsidRPr="00F221E1">
        <w:rPr>
          <w:rFonts w:ascii="宋体" w:hAnsi="宋体" w:cs="宋体" w:hint="eastAsia"/>
          <w:sz w:val="28"/>
          <w:szCs w:val="28"/>
        </w:rPr>
        <w:t>月</w:t>
      </w:r>
      <w:r w:rsidRPr="00F221E1">
        <w:rPr>
          <w:rFonts w:ascii="宋体" w:hAnsi="宋体" w:cs="宋体"/>
          <w:sz w:val="28"/>
          <w:szCs w:val="28"/>
        </w:rPr>
        <w:t>15</w:t>
      </w:r>
      <w:r w:rsidRPr="00F221E1">
        <w:rPr>
          <w:rFonts w:ascii="宋体" w:hAnsi="宋体" w:cs="宋体" w:hint="eastAsia"/>
          <w:sz w:val="28"/>
          <w:szCs w:val="28"/>
        </w:rPr>
        <w:t>日（周四）</w:t>
      </w:r>
      <w:r w:rsidRPr="00F221E1">
        <w:rPr>
          <w:rFonts w:ascii="宋体" w:hAnsi="宋体" w:cs="宋体"/>
          <w:sz w:val="28"/>
          <w:szCs w:val="28"/>
        </w:rPr>
        <w:t>16:00</w:t>
      </w:r>
      <w:r w:rsidRPr="00F221E1">
        <w:rPr>
          <w:rFonts w:ascii="宋体" w:hAnsi="宋体" w:cs="宋体" w:hint="eastAsia"/>
          <w:sz w:val="28"/>
          <w:szCs w:val="28"/>
        </w:rPr>
        <w:t>时前将报名表</w:t>
      </w:r>
      <w:r>
        <w:rPr>
          <w:rFonts w:ascii="宋体" w:hAnsi="宋体" w:cs="宋体" w:hint="eastAsia"/>
          <w:sz w:val="28"/>
          <w:szCs w:val="28"/>
        </w:rPr>
        <w:t>（详见附件）</w:t>
      </w:r>
      <w:r w:rsidRPr="00F221E1">
        <w:rPr>
          <w:rFonts w:ascii="宋体" w:hAnsi="宋体" w:cs="宋体" w:hint="eastAsia"/>
          <w:sz w:val="28"/>
          <w:szCs w:val="28"/>
        </w:rPr>
        <w:t>盖章后交到校工会曹璊处，</w:t>
      </w:r>
      <w:hyperlink r:id="rId6" w:history="1">
        <w:r w:rsidRPr="00F221E1">
          <w:rPr>
            <w:rStyle w:val="Hyperlink"/>
            <w:rFonts w:ascii="宋体" w:hAnsi="宋体" w:cs="宋体" w:hint="eastAsia"/>
            <w:color w:val="auto"/>
            <w:sz w:val="28"/>
            <w:szCs w:val="28"/>
          </w:rPr>
          <w:t>电子稿发</w:t>
        </w:r>
        <w:r w:rsidRPr="00F221E1">
          <w:rPr>
            <w:rStyle w:val="Hyperlink"/>
            <w:rFonts w:ascii="宋体" w:hAnsi="宋体" w:cs="宋体"/>
            <w:color w:val="auto"/>
            <w:sz w:val="28"/>
            <w:szCs w:val="28"/>
          </w:rPr>
          <w:t>2671656842@qq.com</w:t>
        </w:r>
      </w:hyperlink>
      <w:r w:rsidRPr="00F221E1">
        <w:rPr>
          <w:rFonts w:ascii="宋体" w:hAnsi="宋体" w:cs="宋体" w:hint="eastAsia"/>
          <w:sz w:val="28"/>
          <w:szCs w:val="28"/>
        </w:rPr>
        <w:t>（便于安排比赛）。</w:t>
      </w:r>
      <w:r w:rsidRPr="00F221E1">
        <w:rPr>
          <w:rFonts w:ascii="宋体" w:hAnsi="仿宋" w:cs="宋体"/>
          <w:kern w:val="0"/>
          <w:sz w:val="28"/>
          <w:szCs w:val="28"/>
        </w:rPr>
        <w:t>6</w:t>
      </w:r>
      <w:r w:rsidRPr="00F221E1">
        <w:rPr>
          <w:rFonts w:ascii="宋体" w:hAnsi="仿宋" w:cs="宋体" w:hint="eastAsia"/>
          <w:kern w:val="0"/>
          <w:sz w:val="28"/>
          <w:szCs w:val="28"/>
        </w:rPr>
        <w:t>月</w:t>
      </w:r>
      <w:r w:rsidRPr="00F221E1">
        <w:rPr>
          <w:rFonts w:ascii="宋体" w:hAnsi="仿宋" w:cs="宋体"/>
          <w:kern w:val="0"/>
          <w:sz w:val="28"/>
          <w:szCs w:val="28"/>
        </w:rPr>
        <w:t>16</w:t>
      </w:r>
      <w:r w:rsidRPr="00F221E1">
        <w:rPr>
          <w:rFonts w:ascii="宋体" w:hAnsi="仿宋" w:cs="宋体" w:hint="eastAsia"/>
          <w:kern w:val="0"/>
          <w:sz w:val="28"/>
          <w:szCs w:val="28"/>
        </w:rPr>
        <w:t>日（周五）上午</w:t>
      </w:r>
      <w:r w:rsidRPr="00F221E1">
        <w:rPr>
          <w:rFonts w:ascii="宋体" w:hAnsi="仿宋" w:cs="宋体"/>
          <w:kern w:val="0"/>
          <w:sz w:val="28"/>
          <w:szCs w:val="28"/>
        </w:rPr>
        <w:t>10:00</w:t>
      </w:r>
      <w:r w:rsidRPr="00F221E1">
        <w:rPr>
          <w:rFonts w:ascii="宋体" w:hAnsi="仿宋" w:cs="宋体" w:hint="eastAsia"/>
          <w:kern w:val="0"/>
          <w:sz w:val="28"/>
          <w:szCs w:val="28"/>
        </w:rPr>
        <w:t>在校工会办公室</w:t>
      </w:r>
      <w:r w:rsidRPr="00F221E1">
        <w:rPr>
          <w:rFonts w:ascii="宋体" w:hAnsi="宋体" w:cs="宋体" w:hint="eastAsia"/>
          <w:sz w:val="28"/>
          <w:szCs w:val="28"/>
        </w:rPr>
        <w:t>抽签，比赛对阵表</w:t>
      </w:r>
      <w:r w:rsidRPr="00F221E1">
        <w:rPr>
          <w:rFonts w:ascii="宋体" w:hAnsi="宋体" w:cs="宋体"/>
          <w:sz w:val="28"/>
          <w:szCs w:val="28"/>
        </w:rPr>
        <w:t>6</w:t>
      </w:r>
      <w:r w:rsidRPr="00F221E1">
        <w:rPr>
          <w:rFonts w:ascii="宋体" w:hAnsi="宋体" w:cs="宋体" w:hint="eastAsia"/>
          <w:sz w:val="28"/>
          <w:szCs w:val="28"/>
        </w:rPr>
        <w:t>月</w:t>
      </w:r>
      <w:r w:rsidRPr="00F221E1">
        <w:rPr>
          <w:rFonts w:ascii="宋体" w:hAnsi="宋体" w:cs="宋体"/>
          <w:sz w:val="28"/>
          <w:szCs w:val="28"/>
        </w:rPr>
        <w:t>19</w:t>
      </w:r>
      <w:r w:rsidRPr="00F221E1">
        <w:rPr>
          <w:rFonts w:ascii="宋体" w:hAnsi="宋体" w:cs="宋体" w:hint="eastAsia"/>
          <w:sz w:val="28"/>
          <w:szCs w:val="28"/>
        </w:rPr>
        <w:t>日（周一）发</w:t>
      </w:r>
      <w:r>
        <w:rPr>
          <w:rFonts w:ascii="宋体" w:hAnsi="宋体" w:cs="宋体" w:hint="eastAsia"/>
          <w:sz w:val="28"/>
          <w:szCs w:val="28"/>
        </w:rPr>
        <w:t>在</w:t>
      </w:r>
      <w:r w:rsidRPr="00F221E1">
        <w:rPr>
          <w:rFonts w:ascii="宋体" w:hAnsi="宋体" w:cs="宋体" w:hint="eastAsia"/>
          <w:sz w:val="28"/>
          <w:szCs w:val="28"/>
        </w:rPr>
        <w:t>校工会</w:t>
      </w:r>
      <w:r w:rsidRPr="00F221E1">
        <w:rPr>
          <w:rFonts w:ascii="宋体" w:hAnsi="宋体" w:cs="宋体"/>
          <w:sz w:val="28"/>
          <w:szCs w:val="28"/>
        </w:rPr>
        <w:t>QQ</w:t>
      </w:r>
      <w:r w:rsidRPr="00F221E1">
        <w:rPr>
          <w:rFonts w:ascii="宋体" w:hAnsi="宋体" w:cs="宋体" w:hint="eastAsia"/>
          <w:sz w:val="28"/>
          <w:szCs w:val="28"/>
        </w:rPr>
        <w:t>群里。</w:t>
      </w:r>
    </w:p>
    <w:p w:rsidR="006D1608" w:rsidRPr="00F221E1" w:rsidRDefault="006D1608" w:rsidP="00F221E1">
      <w:pPr>
        <w:ind w:firstLine="570"/>
        <w:rPr>
          <w:rFonts w:ascii="宋体"/>
          <w:sz w:val="28"/>
          <w:szCs w:val="28"/>
        </w:rPr>
      </w:pPr>
      <w:r w:rsidRPr="00F221E1">
        <w:rPr>
          <w:rFonts w:ascii="宋体" w:hAnsi="宋体" w:cs="宋体" w:hint="eastAsia"/>
          <w:sz w:val="28"/>
          <w:szCs w:val="28"/>
        </w:rPr>
        <w:t>参加比赛的教职工须是学校的在岗教职工（含非在编人员），以各工会小组为单位组织参赛。人员较少的部门想组队参加乒乓球团体赛的必须提前上报校工会同意，方可组队参赛，否则比赛成绩无效。</w:t>
      </w:r>
    </w:p>
    <w:p w:rsidR="006D1608" w:rsidRPr="00F221E1" w:rsidRDefault="006D1608" w:rsidP="00F673BD">
      <w:pPr>
        <w:ind w:firstLine="570"/>
        <w:rPr>
          <w:rFonts w:ascii="宋体"/>
          <w:sz w:val="28"/>
          <w:szCs w:val="28"/>
        </w:rPr>
      </w:pPr>
      <w:r w:rsidRPr="00F221E1">
        <w:rPr>
          <w:rFonts w:ascii="宋体" w:hAnsi="宋体" w:cs="宋体" w:hint="eastAsia"/>
          <w:sz w:val="28"/>
          <w:szCs w:val="28"/>
        </w:rPr>
        <w:t>乒乓球团体比赛各队报名人数</w:t>
      </w:r>
      <w:r w:rsidRPr="00F221E1">
        <w:rPr>
          <w:rFonts w:ascii="宋体" w:hAnsi="宋体" w:cs="宋体"/>
          <w:sz w:val="28"/>
          <w:szCs w:val="28"/>
        </w:rPr>
        <w:t>3-5</w:t>
      </w:r>
      <w:r w:rsidRPr="00F221E1">
        <w:rPr>
          <w:rFonts w:ascii="宋体" w:hAnsi="宋体" w:cs="宋体" w:hint="eastAsia"/>
          <w:sz w:val="28"/>
          <w:szCs w:val="28"/>
        </w:rPr>
        <w:t>人，男、女单打比赛各队报名不限定。为防止比赛空报名和随意弃权情况发生，本次比赛在报名前请工会小组长一定要落实参赛队员，严禁出现弃权现象。</w:t>
      </w:r>
    </w:p>
    <w:p w:rsidR="006D1608" w:rsidRDefault="006D1608" w:rsidP="00946C72">
      <w:pPr>
        <w:rPr>
          <w:rFonts w:ascii="宋体" w:cs="宋体"/>
          <w:sz w:val="28"/>
          <w:szCs w:val="28"/>
        </w:rPr>
      </w:pPr>
    </w:p>
    <w:p w:rsidR="006D1608" w:rsidRPr="00F221E1" w:rsidRDefault="006D1608" w:rsidP="00946C72">
      <w:pPr>
        <w:rPr>
          <w:rFonts w:ascii="宋体"/>
          <w:sz w:val="28"/>
          <w:szCs w:val="28"/>
        </w:rPr>
      </w:pPr>
      <w:r w:rsidRPr="00F221E1">
        <w:rPr>
          <w:rFonts w:ascii="宋体" w:hAnsi="宋体" w:cs="宋体" w:hint="eastAsia"/>
          <w:sz w:val="28"/>
          <w:szCs w:val="28"/>
        </w:rPr>
        <w:t>附件：</w:t>
      </w:r>
      <w:r w:rsidRPr="00F221E1">
        <w:rPr>
          <w:rFonts w:ascii="宋体" w:hAnsi="宋体" w:cs="宋体"/>
          <w:sz w:val="28"/>
          <w:szCs w:val="28"/>
        </w:rPr>
        <w:t>2017</w:t>
      </w:r>
      <w:r w:rsidRPr="00F221E1">
        <w:rPr>
          <w:rFonts w:ascii="宋体" w:hAnsi="宋体" w:cs="宋体" w:hint="eastAsia"/>
          <w:sz w:val="28"/>
          <w:szCs w:val="28"/>
        </w:rPr>
        <w:t>年教职工乒乓球比赛报名表</w:t>
      </w:r>
      <w:r w:rsidRPr="00F221E1">
        <w:rPr>
          <w:rFonts w:ascii="宋体" w:hAnsi="宋体" w:cs="宋体"/>
          <w:sz w:val="28"/>
          <w:szCs w:val="28"/>
        </w:rPr>
        <w:t xml:space="preserve">    </w:t>
      </w:r>
    </w:p>
    <w:p w:rsidR="006D1608" w:rsidRDefault="006D1608" w:rsidP="00AD0DE9">
      <w:pPr>
        <w:widowControl/>
        <w:spacing w:line="580" w:lineRule="exact"/>
        <w:ind w:leftChars="2667" w:left="31680" w:hangingChars="300" w:firstLine="31680"/>
        <w:rPr>
          <w:rFonts w:ascii="宋体" w:hAnsi="仿宋"/>
          <w:color w:val="000000"/>
          <w:kern w:val="0"/>
          <w:sz w:val="28"/>
          <w:szCs w:val="28"/>
        </w:rPr>
      </w:pPr>
    </w:p>
    <w:p w:rsidR="006D1608" w:rsidRPr="00F221E1" w:rsidRDefault="006D1608" w:rsidP="00AD0DE9">
      <w:pPr>
        <w:widowControl/>
        <w:spacing w:line="580" w:lineRule="exact"/>
        <w:ind w:leftChars="2667" w:left="31680" w:hangingChars="300" w:firstLine="31680"/>
        <w:rPr>
          <w:rFonts w:ascii="宋体" w:hAnsi="仿宋"/>
          <w:color w:val="000000"/>
          <w:kern w:val="0"/>
          <w:sz w:val="28"/>
          <w:szCs w:val="28"/>
        </w:rPr>
      </w:pPr>
      <w:r w:rsidRPr="00F221E1">
        <w:rPr>
          <w:rFonts w:ascii="宋体" w:hAnsi="仿宋" w:cs="宋体" w:hint="eastAsia"/>
          <w:color w:val="000000"/>
          <w:kern w:val="0"/>
          <w:sz w:val="28"/>
          <w:szCs w:val="28"/>
        </w:rPr>
        <w:t>校工会</w:t>
      </w:r>
    </w:p>
    <w:p w:rsidR="006D1608" w:rsidRPr="00F221E1" w:rsidRDefault="006D1608" w:rsidP="00AD0DE9">
      <w:pPr>
        <w:widowControl/>
        <w:spacing w:line="580" w:lineRule="exact"/>
        <w:ind w:firstLineChars="1800" w:firstLine="31680"/>
        <w:jc w:val="left"/>
        <w:rPr>
          <w:rFonts w:ascii="仿宋" w:eastAsia="仿宋" w:hAnsi="宋体"/>
          <w:color w:val="000000"/>
          <w:kern w:val="0"/>
          <w:sz w:val="28"/>
          <w:szCs w:val="28"/>
        </w:rPr>
      </w:pPr>
      <w:r w:rsidRPr="00F221E1">
        <w:rPr>
          <w:rFonts w:ascii="宋体" w:hAnsi="仿宋" w:cs="宋体"/>
          <w:color w:val="000000"/>
          <w:kern w:val="0"/>
          <w:sz w:val="28"/>
          <w:szCs w:val="28"/>
        </w:rPr>
        <w:t>2017</w:t>
      </w:r>
      <w:r w:rsidRPr="00F221E1">
        <w:rPr>
          <w:rFonts w:ascii="宋体" w:hAnsi="仿宋_GB2312" w:cs="宋体" w:hint="eastAsia"/>
          <w:color w:val="000000"/>
          <w:kern w:val="0"/>
          <w:sz w:val="28"/>
          <w:szCs w:val="28"/>
        </w:rPr>
        <w:t>年</w:t>
      </w:r>
      <w:r w:rsidRPr="00F221E1">
        <w:rPr>
          <w:rFonts w:ascii="宋体" w:hAnsi="仿宋_GB2312" w:cs="宋体"/>
          <w:color w:val="000000"/>
          <w:kern w:val="0"/>
          <w:sz w:val="28"/>
          <w:szCs w:val="28"/>
        </w:rPr>
        <w:t>6</w:t>
      </w:r>
      <w:r w:rsidRPr="00F221E1">
        <w:rPr>
          <w:rFonts w:ascii="宋体" w:hAnsi="仿宋_GB2312" w:cs="宋体" w:hint="eastAsia"/>
          <w:color w:val="000000"/>
          <w:kern w:val="0"/>
          <w:sz w:val="28"/>
          <w:szCs w:val="28"/>
        </w:rPr>
        <w:t>月</w:t>
      </w:r>
      <w:r w:rsidRPr="00F221E1">
        <w:rPr>
          <w:rFonts w:ascii="宋体" w:hAnsi="仿宋_GB2312" w:cs="宋体"/>
          <w:color w:val="000000"/>
          <w:kern w:val="0"/>
          <w:sz w:val="28"/>
          <w:szCs w:val="28"/>
        </w:rPr>
        <w:t>12</w:t>
      </w:r>
      <w:r w:rsidRPr="00F221E1">
        <w:rPr>
          <w:rFonts w:ascii="宋体" w:hAnsi="仿宋_GB2312" w:cs="宋体" w:hint="eastAsia"/>
          <w:color w:val="000000"/>
          <w:kern w:val="0"/>
          <w:sz w:val="28"/>
          <w:szCs w:val="28"/>
        </w:rPr>
        <w:t>日</w:t>
      </w:r>
    </w:p>
    <w:p w:rsidR="006D1608" w:rsidRDefault="006D1608">
      <w:pPr>
        <w:spacing w:line="420" w:lineRule="exact"/>
        <w:rPr>
          <w:rFonts w:ascii="宋体"/>
          <w:sz w:val="28"/>
          <w:szCs w:val="28"/>
        </w:rPr>
      </w:pPr>
    </w:p>
    <w:p w:rsidR="006D1608" w:rsidRDefault="006D1608" w:rsidP="00946C72">
      <w:pPr>
        <w:spacing w:line="420" w:lineRule="exact"/>
        <w:rPr>
          <w:rFonts w:ascii="宋体"/>
          <w:sz w:val="28"/>
          <w:szCs w:val="28"/>
        </w:rPr>
      </w:pPr>
    </w:p>
    <w:p w:rsidR="006D1608" w:rsidRDefault="006D1608" w:rsidP="00946C72">
      <w:pPr>
        <w:spacing w:line="420" w:lineRule="exact"/>
        <w:rPr>
          <w:rFonts w:ascii="宋体"/>
          <w:b/>
          <w:bCs/>
          <w:sz w:val="32"/>
          <w:szCs w:val="32"/>
        </w:rPr>
      </w:pPr>
      <w:r>
        <w:rPr>
          <w:rFonts w:ascii="宋体" w:hAnsi="宋体" w:cs="宋体" w:hint="eastAsia"/>
          <w:sz w:val="28"/>
          <w:szCs w:val="28"/>
        </w:rPr>
        <w:t>附件：</w:t>
      </w:r>
      <w:r>
        <w:rPr>
          <w:rFonts w:ascii="宋体" w:hAnsi="宋体" w:cs="宋体"/>
          <w:sz w:val="28"/>
          <w:szCs w:val="28"/>
        </w:rPr>
        <w:t xml:space="preserve">       </w:t>
      </w:r>
      <w:r>
        <w:rPr>
          <w:rFonts w:ascii="宋体" w:hAnsi="宋体" w:cs="宋体"/>
          <w:b/>
          <w:bCs/>
          <w:sz w:val="32"/>
          <w:szCs w:val="32"/>
        </w:rPr>
        <w:t>2017</w:t>
      </w:r>
      <w:r>
        <w:rPr>
          <w:rFonts w:ascii="宋体" w:hAnsi="宋体" w:cs="宋体" w:hint="eastAsia"/>
          <w:b/>
          <w:bCs/>
          <w:sz w:val="32"/>
          <w:szCs w:val="32"/>
        </w:rPr>
        <w:t>年教职工乒乓球比赛报名表</w:t>
      </w:r>
    </w:p>
    <w:p w:rsidR="006D1608" w:rsidRDefault="006D1608">
      <w:pPr>
        <w:spacing w:line="420" w:lineRule="exact"/>
        <w:rPr>
          <w:rFonts w:ascii="宋体"/>
          <w:b/>
          <w:bCs/>
          <w:sz w:val="28"/>
          <w:szCs w:val="28"/>
        </w:rPr>
      </w:pPr>
      <w:r>
        <w:rPr>
          <w:rFonts w:ascii="宋体" w:cs="宋体" w:hint="eastAsia"/>
          <w:b/>
          <w:bCs/>
          <w:sz w:val="28"/>
          <w:szCs w:val="28"/>
        </w:rPr>
        <w:t>部门：（盖章）</w:t>
      </w:r>
      <w:r>
        <w:rPr>
          <w:rFonts w:ascii="宋体" w:cs="宋体"/>
          <w:b/>
          <w:bCs/>
          <w:sz w:val="28"/>
          <w:szCs w:val="28"/>
        </w:rPr>
        <w:t xml:space="preserve">          </w:t>
      </w:r>
      <w:r>
        <w:rPr>
          <w:rFonts w:ascii="宋体" w:cs="宋体" w:hint="eastAsia"/>
          <w:b/>
          <w:bCs/>
          <w:sz w:val="28"/>
          <w:szCs w:val="28"/>
        </w:rPr>
        <w:t>联系人：</w:t>
      </w:r>
      <w:r>
        <w:rPr>
          <w:rFonts w:ascii="宋体" w:cs="宋体"/>
          <w:b/>
          <w:bCs/>
          <w:sz w:val="28"/>
          <w:szCs w:val="28"/>
        </w:rPr>
        <w:t xml:space="preserve">           </w:t>
      </w:r>
      <w:r>
        <w:rPr>
          <w:rFonts w:ascii="宋体" w:cs="宋体" w:hint="eastAsia"/>
          <w:b/>
          <w:bCs/>
          <w:sz w:val="28"/>
          <w:szCs w:val="28"/>
        </w:rPr>
        <w:t>电话：</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1"/>
        <w:gridCol w:w="1517"/>
        <w:gridCol w:w="720"/>
        <w:gridCol w:w="1080"/>
        <w:gridCol w:w="900"/>
        <w:gridCol w:w="1800"/>
        <w:gridCol w:w="1440"/>
      </w:tblGrid>
      <w:tr w:rsidR="006D1608">
        <w:trPr>
          <w:trHeight w:val="315"/>
        </w:trPr>
        <w:tc>
          <w:tcPr>
            <w:tcW w:w="931" w:type="dxa"/>
            <w:vMerge w:val="restart"/>
            <w:vAlign w:val="center"/>
          </w:tcPr>
          <w:p w:rsidR="006D1608" w:rsidRPr="00FB531A" w:rsidRDefault="006D1608">
            <w:pPr>
              <w:jc w:val="center"/>
              <w:rPr>
                <w:rFonts w:ascii="宋体"/>
                <w:b/>
                <w:bCs/>
                <w:sz w:val="24"/>
                <w:szCs w:val="24"/>
              </w:rPr>
            </w:pPr>
            <w:r w:rsidRPr="00FB531A">
              <w:rPr>
                <w:rFonts w:ascii="宋体" w:hAnsi="宋体" w:cs="宋体" w:hint="eastAsia"/>
                <w:b/>
                <w:bCs/>
                <w:sz w:val="24"/>
                <w:szCs w:val="24"/>
              </w:rPr>
              <w:t>序号</w:t>
            </w:r>
          </w:p>
        </w:tc>
        <w:tc>
          <w:tcPr>
            <w:tcW w:w="1517" w:type="dxa"/>
            <w:vMerge w:val="restart"/>
            <w:vAlign w:val="center"/>
          </w:tcPr>
          <w:p w:rsidR="006D1608" w:rsidRPr="00FB531A" w:rsidRDefault="006D1608">
            <w:pPr>
              <w:jc w:val="center"/>
              <w:rPr>
                <w:rFonts w:ascii="宋体"/>
                <w:b/>
                <w:bCs/>
                <w:sz w:val="24"/>
                <w:szCs w:val="24"/>
              </w:rPr>
            </w:pPr>
            <w:r w:rsidRPr="00FB531A">
              <w:rPr>
                <w:rFonts w:ascii="宋体" w:hAnsi="宋体" w:cs="宋体" w:hint="eastAsia"/>
                <w:b/>
                <w:bCs/>
                <w:sz w:val="24"/>
                <w:szCs w:val="24"/>
              </w:rPr>
              <w:t>姓名</w:t>
            </w:r>
          </w:p>
        </w:tc>
        <w:tc>
          <w:tcPr>
            <w:tcW w:w="720" w:type="dxa"/>
            <w:vMerge w:val="restart"/>
            <w:vAlign w:val="center"/>
          </w:tcPr>
          <w:p w:rsidR="006D1608" w:rsidRPr="00FB531A" w:rsidRDefault="006D1608">
            <w:pPr>
              <w:jc w:val="center"/>
              <w:rPr>
                <w:rFonts w:ascii="宋体"/>
                <w:b/>
                <w:bCs/>
                <w:sz w:val="24"/>
                <w:szCs w:val="24"/>
              </w:rPr>
            </w:pPr>
            <w:r w:rsidRPr="00FB531A">
              <w:rPr>
                <w:rFonts w:ascii="宋体" w:hAnsi="宋体" w:cs="宋体" w:hint="eastAsia"/>
                <w:b/>
                <w:bCs/>
                <w:sz w:val="24"/>
                <w:szCs w:val="24"/>
              </w:rPr>
              <w:t>性别</w:t>
            </w:r>
          </w:p>
        </w:tc>
        <w:tc>
          <w:tcPr>
            <w:tcW w:w="1980" w:type="dxa"/>
            <w:gridSpan w:val="2"/>
            <w:vAlign w:val="center"/>
          </w:tcPr>
          <w:p w:rsidR="006D1608" w:rsidRPr="00FB531A" w:rsidRDefault="006D1608">
            <w:pPr>
              <w:jc w:val="center"/>
              <w:rPr>
                <w:rFonts w:ascii="宋体"/>
                <w:b/>
                <w:bCs/>
                <w:sz w:val="24"/>
                <w:szCs w:val="24"/>
              </w:rPr>
            </w:pPr>
            <w:r w:rsidRPr="00FB531A">
              <w:rPr>
                <w:rFonts w:ascii="宋体" w:cs="宋体" w:hint="eastAsia"/>
                <w:b/>
                <w:bCs/>
                <w:color w:val="FF0000"/>
                <w:sz w:val="24"/>
                <w:szCs w:val="24"/>
              </w:rPr>
              <w:t>参赛项目</w:t>
            </w:r>
          </w:p>
        </w:tc>
        <w:tc>
          <w:tcPr>
            <w:tcW w:w="1800" w:type="dxa"/>
            <w:vMerge w:val="restart"/>
            <w:vAlign w:val="center"/>
          </w:tcPr>
          <w:p w:rsidR="006D1608" w:rsidRPr="000C0ADC" w:rsidRDefault="006D1608">
            <w:pPr>
              <w:jc w:val="center"/>
              <w:rPr>
                <w:rFonts w:ascii="宋体"/>
                <w:b/>
                <w:bCs/>
                <w:color w:val="FF0000"/>
                <w:sz w:val="24"/>
                <w:szCs w:val="24"/>
              </w:rPr>
            </w:pPr>
            <w:r>
              <w:rPr>
                <w:rFonts w:ascii="宋体" w:hAnsi="宋体" w:cs="宋体" w:hint="eastAsia"/>
                <w:b/>
                <w:bCs/>
                <w:color w:val="FF0000"/>
                <w:sz w:val="24"/>
                <w:szCs w:val="24"/>
              </w:rPr>
              <w:t>手机</w:t>
            </w:r>
          </w:p>
        </w:tc>
        <w:tc>
          <w:tcPr>
            <w:tcW w:w="1440" w:type="dxa"/>
            <w:vMerge w:val="restart"/>
          </w:tcPr>
          <w:p w:rsidR="006D1608" w:rsidRPr="00FB531A" w:rsidRDefault="006D1608">
            <w:pPr>
              <w:jc w:val="center"/>
              <w:rPr>
                <w:rFonts w:ascii="宋体"/>
                <w:b/>
                <w:bCs/>
                <w:sz w:val="24"/>
                <w:szCs w:val="24"/>
              </w:rPr>
            </w:pPr>
            <w:r w:rsidRPr="00FB531A">
              <w:rPr>
                <w:rFonts w:ascii="宋体"/>
                <w:b/>
                <w:bCs/>
                <w:sz w:val="24"/>
                <w:szCs w:val="24"/>
              </w:rPr>
              <w:br/>
            </w:r>
            <w:r w:rsidRPr="00FB531A">
              <w:rPr>
                <w:rFonts w:ascii="宋体" w:hAnsi="宋体" w:cs="宋体" w:hint="eastAsia"/>
                <w:b/>
                <w:bCs/>
                <w:sz w:val="24"/>
                <w:szCs w:val="24"/>
              </w:rPr>
              <w:t>备注</w:t>
            </w:r>
          </w:p>
        </w:tc>
      </w:tr>
      <w:tr w:rsidR="006D1608">
        <w:trPr>
          <w:trHeight w:val="315"/>
        </w:trPr>
        <w:tc>
          <w:tcPr>
            <w:tcW w:w="931" w:type="dxa"/>
            <w:vMerge/>
            <w:vAlign w:val="center"/>
          </w:tcPr>
          <w:p w:rsidR="006D1608" w:rsidRPr="00FB531A" w:rsidRDefault="006D1608">
            <w:pPr>
              <w:jc w:val="center"/>
              <w:rPr>
                <w:rFonts w:ascii="宋体"/>
                <w:b/>
                <w:bCs/>
                <w:sz w:val="24"/>
                <w:szCs w:val="24"/>
              </w:rPr>
            </w:pPr>
          </w:p>
        </w:tc>
        <w:tc>
          <w:tcPr>
            <w:tcW w:w="1517" w:type="dxa"/>
            <w:vMerge/>
            <w:vAlign w:val="center"/>
          </w:tcPr>
          <w:p w:rsidR="006D1608" w:rsidRPr="00FB531A" w:rsidRDefault="006D1608">
            <w:pPr>
              <w:jc w:val="center"/>
              <w:rPr>
                <w:rFonts w:ascii="宋体"/>
                <w:b/>
                <w:bCs/>
                <w:sz w:val="24"/>
                <w:szCs w:val="24"/>
              </w:rPr>
            </w:pPr>
          </w:p>
        </w:tc>
        <w:tc>
          <w:tcPr>
            <w:tcW w:w="720" w:type="dxa"/>
            <w:vMerge/>
            <w:vAlign w:val="center"/>
          </w:tcPr>
          <w:p w:rsidR="006D1608" w:rsidRPr="00FB531A" w:rsidRDefault="006D1608">
            <w:pPr>
              <w:jc w:val="center"/>
              <w:rPr>
                <w:rFonts w:ascii="宋体"/>
                <w:b/>
                <w:bCs/>
                <w:sz w:val="24"/>
                <w:szCs w:val="24"/>
              </w:rPr>
            </w:pPr>
          </w:p>
        </w:tc>
        <w:tc>
          <w:tcPr>
            <w:tcW w:w="1080" w:type="dxa"/>
            <w:vAlign w:val="center"/>
          </w:tcPr>
          <w:p w:rsidR="006D1608" w:rsidRPr="00FB531A" w:rsidRDefault="006D1608" w:rsidP="00FB531A">
            <w:pPr>
              <w:jc w:val="center"/>
              <w:rPr>
                <w:rFonts w:ascii="宋体"/>
                <w:b/>
                <w:bCs/>
                <w:color w:val="FF0000"/>
                <w:sz w:val="24"/>
                <w:szCs w:val="24"/>
              </w:rPr>
            </w:pPr>
            <w:r>
              <w:rPr>
                <w:rFonts w:ascii="宋体" w:cs="宋体" w:hint="eastAsia"/>
                <w:b/>
                <w:bCs/>
                <w:color w:val="FF0000"/>
                <w:sz w:val="24"/>
                <w:szCs w:val="24"/>
              </w:rPr>
              <w:t>团体赛</w:t>
            </w:r>
          </w:p>
        </w:tc>
        <w:tc>
          <w:tcPr>
            <w:tcW w:w="900" w:type="dxa"/>
            <w:vAlign w:val="center"/>
          </w:tcPr>
          <w:p w:rsidR="006D1608" w:rsidRPr="00FB531A" w:rsidRDefault="006D1608" w:rsidP="00FB531A">
            <w:pPr>
              <w:jc w:val="center"/>
              <w:rPr>
                <w:rFonts w:ascii="宋体"/>
                <w:b/>
                <w:bCs/>
                <w:color w:val="FF0000"/>
                <w:sz w:val="24"/>
                <w:szCs w:val="24"/>
              </w:rPr>
            </w:pPr>
            <w:r>
              <w:rPr>
                <w:rFonts w:ascii="宋体" w:cs="宋体" w:hint="eastAsia"/>
                <w:b/>
                <w:bCs/>
                <w:color w:val="FF0000"/>
                <w:sz w:val="24"/>
                <w:szCs w:val="24"/>
              </w:rPr>
              <w:t>单打</w:t>
            </w:r>
          </w:p>
        </w:tc>
        <w:tc>
          <w:tcPr>
            <w:tcW w:w="1800" w:type="dxa"/>
            <w:vMerge/>
            <w:vAlign w:val="center"/>
          </w:tcPr>
          <w:p w:rsidR="006D1608" w:rsidRPr="00FB531A" w:rsidRDefault="006D1608">
            <w:pPr>
              <w:jc w:val="center"/>
              <w:rPr>
                <w:rFonts w:ascii="宋体"/>
                <w:b/>
                <w:bCs/>
                <w:sz w:val="24"/>
                <w:szCs w:val="24"/>
              </w:rPr>
            </w:pPr>
          </w:p>
        </w:tc>
        <w:tc>
          <w:tcPr>
            <w:tcW w:w="1440" w:type="dxa"/>
            <w:vMerge/>
          </w:tcPr>
          <w:p w:rsidR="006D1608" w:rsidRPr="00FB531A" w:rsidRDefault="006D1608">
            <w:pPr>
              <w:jc w:val="center"/>
              <w:rPr>
                <w:rFonts w:ascii="宋体"/>
                <w:b/>
                <w:bCs/>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2</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3</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4</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5</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6</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7</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8</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9</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10</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11</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12</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rsidP="002A7719">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13</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14</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15</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16</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17</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18</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19</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20</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21</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22</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23</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sz w:val="24"/>
                <w:szCs w:val="24"/>
              </w:rPr>
            </w:pPr>
            <w:r>
              <w:rPr>
                <w:rFonts w:ascii="宋体" w:hAnsi="宋体" w:cs="宋体"/>
                <w:sz w:val="24"/>
                <w:szCs w:val="24"/>
              </w:rPr>
              <w:t>24</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r w:rsidR="006D1608">
        <w:trPr>
          <w:trHeight w:val="403"/>
        </w:trPr>
        <w:tc>
          <w:tcPr>
            <w:tcW w:w="931" w:type="dxa"/>
            <w:vAlign w:val="center"/>
          </w:tcPr>
          <w:p w:rsidR="006D1608" w:rsidRDefault="006D1608">
            <w:pPr>
              <w:jc w:val="center"/>
              <w:rPr>
                <w:rFonts w:ascii="宋体" w:hAnsi="宋体" w:cs="宋体"/>
                <w:sz w:val="24"/>
                <w:szCs w:val="24"/>
              </w:rPr>
            </w:pPr>
            <w:r>
              <w:rPr>
                <w:rFonts w:ascii="宋体" w:hAnsi="宋体" w:cs="宋体"/>
                <w:sz w:val="24"/>
                <w:szCs w:val="24"/>
              </w:rPr>
              <w:t>25</w:t>
            </w:r>
          </w:p>
        </w:tc>
        <w:tc>
          <w:tcPr>
            <w:tcW w:w="1517" w:type="dxa"/>
            <w:vAlign w:val="center"/>
          </w:tcPr>
          <w:p w:rsidR="006D1608" w:rsidRDefault="006D1608">
            <w:pPr>
              <w:jc w:val="center"/>
              <w:rPr>
                <w:rFonts w:ascii="宋体"/>
                <w:sz w:val="24"/>
                <w:szCs w:val="24"/>
              </w:rPr>
            </w:pPr>
          </w:p>
        </w:tc>
        <w:tc>
          <w:tcPr>
            <w:tcW w:w="720" w:type="dxa"/>
            <w:vAlign w:val="center"/>
          </w:tcPr>
          <w:p w:rsidR="006D1608" w:rsidRDefault="006D1608">
            <w:pPr>
              <w:jc w:val="center"/>
              <w:rPr>
                <w:rFonts w:ascii="宋体"/>
                <w:sz w:val="24"/>
                <w:szCs w:val="24"/>
              </w:rPr>
            </w:pPr>
          </w:p>
        </w:tc>
        <w:tc>
          <w:tcPr>
            <w:tcW w:w="1080" w:type="dxa"/>
            <w:vAlign w:val="center"/>
          </w:tcPr>
          <w:p w:rsidR="006D1608" w:rsidRDefault="006D1608">
            <w:pPr>
              <w:jc w:val="center"/>
              <w:rPr>
                <w:rFonts w:ascii="宋体"/>
                <w:sz w:val="24"/>
                <w:szCs w:val="24"/>
              </w:rPr>
            </w:pPr>
          </w:p>
        </w:tc>
        <w:tc>
          <w:tcPr>
            <w:tcW w:w="900" w:type="dxa"/>
            <w:vAlign w:val="center"/>
          </w:tcPr>
          <w:p w:rsidR="006D1608" w:rsidRDefault="006D1608">
            <w:pPr>
              <w:jc w:val="center"/>
              <w:rPr>
                <w:rFonts w:ascii="宋体"/>
                <w:sz w:val="24"/>
                <w:szCs w:val="24"/>
              </w:rPr>
            </w:pPr>
          </w:p>
        </w:tc>
        <w:tc>
          <w:tcPr>
            <w:tcW w:w="1800" w:type="dxa"/>
          </w:tcPr>
          <w:p w:rsidR="006D1608" w:rsidRDefault="006D1608">
            <w:pPr>
              <w:jc w:val="center"/>
              <w:rPr>
                <w:rFonts w:ascii="宋体"/>
                <w:sz w:val="24"/>
                <w:szCs w:val="24"/>
              </w:rPr>
            </w:pPr>
          </w:p>
        </w:tc>
        <w:tc>
          <w:tcPr>
            <w:tcW w:w="1440" w:type="dxa"/>
            <w:vAlign w:val="center"/>
          </w:tcPr>
          <w:p w:rsidR="006D1608" w:rsidRDefault="006D1608">
            <w:pPr>
              <w:jc w:val="center"/>
              <w:rPr>
                <w:rFonts w:ascii="宋体"/>
                <w:sz w:val="24"/>
                <w:szCs w:val="24"/>
              </w:rPr>
            </w:pPr>
          </w:p>
        </w:tc>
      </w:tr>
    </w:tbl>
    <w:p w:rsidR="006D1608" w:rsidRDefault="006D1608">
      <w:pPr>
        <w:rPr>
          <w:rFonts w:ascii="宋体"/>
          <w:sz w:val="28"/>
          <w:szCs w:val="28"/>
        </w:rPr>
      </w:pPr>
      <w:r>
        <w:rPr>
          <w:rFonts w:ascii="宋体" w:hAnsi="宋体" w:cs="宋体" w:hint="eastAsia"/>
          <w:sz w:val="28"/>
          <w:szCs w:val="28"/>
        </w:rPr>
        <w:t>注：参加团体比赛的队员画“√”。</w:t>
      </w:r>
    </w:p>
    <w:p w:rsidR="006D1608" w:rsidRDefault="006D1608">
      <w:pPr>
        <w:rPr>
          <w:b/>
          <w:bCs/>
          <w:sz w:val="28"/>
          <w:szCs w:val="28"/>
        </w:rPr>
      </w:pPr>
      <w:r>
        <w:rPr>
          <w:rFonts w:cs="宋体" w:hint="eastAsia"/>
          <w:b/>
          <w:bCs/>
          <w:sz w:val="28"/>
          <w:szCs w:val="28"/>
        </w:rPr>
        <w:t>部门领导签字：</w:t>
      </w:r>
    </w:p>
    <w:p w:rsidR="006D1608" w:rsidRDefault="006D1608" w:rsidP="00F221E1">
      <w:pPr>
        <w:spacing w:line="420" w:lineRule="exact"/>
        <w:rPr>
          <w:rFonts w:ascii="宋体"/>
          <w:sz w:val="28"/>
          <w:szCs w:val="28"/>
        </w:rPr>
      </w:pPr>
    </w:p>
    <w:p w:rsidR="006D1608" w:rsidRDefault="006D1608" w:rsidP="00F221E1">
      <w:pPr>
        <w:spacing w:line="420" w:lineRule="exact"/>
        <w:rPr>
          <w:rFonts w:ascii="宋体"/>
          <w:sz w:val="28"/>
          <w:szCs w:val="28"/>
        </w:rPr>
      </w:pPr>
    </w:p>
    <w:sectPr w:rsidR="006D1608" w:rsidSect="00D2474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608" w:rsidRDefault="006D1608" w:rsidP="00D24744">
      <w:r>
        <w:separator/>
      </w:r>
    </w:p>
  </w:endnote>
  <w:endnote w:type="continuationSeparator" w:id="0">
    <w:p w:rsidR="006D1608" w:rsidRDefault="006D1608" w:rsidP="00D24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08" w:rsidRDefault="006D1608" w:rsidP="004B5CA4">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D1608" w:rsidRDefault="006D1608" w:rsidP="000C0ADC">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608" w:rsidRDefault="006D1608" w:rsidP="00D24744">
      <w:r>
        <w:separator/>
      </w:r>
    </w:p>
  </w:footnote>
  <w:footnote w:type="continuationSeparator" w:id="0">
    <w:p w:rsidR="006D1608" w:rsidRDefault="006D1608" w:rsidP="00D24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08" w:rsidRDefault="006D1608">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9E0"/>
    <w:rsid w:val="00000BB1"/>
    <w:rsid w:val="00021496"/>
    <w:rsid w:val="00064790"/>
    <w:rsid w:val="00084126"/>
    <w:rsid w:val="000A2A1F"/>
    <w:rsid w:val="000C0ADC"/>
    <w:rsid w:val="000F1C88"/>
    <w:rsid w:val="000F6ACA"/>
    <w:rsid w:val="00142B63"/>
    <w:rsid w:val="00172448"/>
    <w:rsid w:val="00172DEE"/>
    <w:rsid w:val="0017597D"/>
    <w:rsid w:val="001D330D"/>
    <w:rsid w:val="001D7264"/>
    <w:rsid w:val="00205D61"/>
    <w:rsid w:val="002A7719"/>
    <w:rsid w:val="002F3EC6"/>
    <w:rsid w:val="00332DED"/>
    <w:rsid w:val="003956B5"/>
    <w:rsid w:val="003B0B6A"/>
    <w:rsid w:val="003F7ABC"/>
    <w:rsid w:val="004155D8"/>
    <w:rsid w:val="00426842"/>
    <w:rsid w:val="00444B63"/>
    <w:rsid w:val="004927F6"/>
    <w:rsid w:val="004A6ADA"/>
    <w:rsid w:val="004B5CA4"/>
    <w:rsid w:val="004C3FCD"/>
    <w:rsid w:val="004C789F"/>
    <w:rsid w:val="004F6289"/>
    <w:rsid w:val="00525FA2"/>
    <w:rsid w:val="005A53AE"/>
    <w:rsid w:val="005B02AA"/>
    <w:rsid w:val="005B0A33"/>
    <w:rsid w:val="005B3E0F"/>
    <w:rsid w:val="005D2C2C"/>
    <w:rsid w:val="005D5729"/>
    <w:rsid w:val="005E09E0"/>
    <w:rsid w:val="005E1CD1"/>
    <w:rsid w:val="005F0CB2"/>
    <w:rsid w:val="005F2300"/>
    <w:rsid w:val="006213A6"/>
    <w:rsid w:val="006D1608"/>
    <w:rsid w:val="007630D2"/>
    <w:rsid w:val="00764307"/>
    <w:rsid w:val="007B5AF7"/>
    <w:rsid w:val="007F3701"/>
    <w:rsid w:val="00856D1A"/>
    <w:rsid w:val="008E0737"/>
    <w:rsid w:val="009040C9"/>
    <w:rsid w:val="00915F27"/>
    <w:rsid w:val="00931FF5"/>
    <w:rsid w:val="00946C72"/>
    <w:rsid w:val="00955EEF"/>
    <w:rsid w:val="009657FF"/>
    <w:rsid w:val="0099317D"/>
    <w:rsid w:val="009C2145"/>
    <w:rsid w:val="009D776F"/>
    <w:rsid w:val="009F4097"/>
    <w:rsid w:val="00A1227F"/>
    <w:rsid w:val="00A75AA8"/>
    <w:rsid w:val="00AA0C21"/>
    <w:rsid w:val="00AB48D1"/>
    <w:rsid w:val="00AD0DE9"/>
    <w:rsid w:val="00B061FD"/>
    <w:rsid w:val="00B22482"/>
    <w:rsid w:val="00B42A49"/>
    <w:rsid w:val="00B7050A"/>
    <w:rsid w:val="00B72F22"/>
    <w:rsid w:val="00BC40B1"/>
    <w:rsid w:val="00C00B00"/>
    <w:rsid w:val="00CB2A6D"/>
    <w:rsid w:val="00CD6C2C"/>
    <w:rsid w:val="00CD70F7"/>
    <w:rsid w:val="00D00EBE"/>
    <w:rsid w:val="00D01E1C"/>
    <w:rsid w:val="00D13C55"/>
    <w:rsid w:val="00D167A8"/>
    <w:rsid w:val="00D24744"/>
    <w:rsid w:val="00D5161F"/>
    <w:rsid w:val="00DB2A6E"/>
    <w:rsid w:val="00DC4C3F"/>
    <w:rsid w:val="00DF13C2"/>
    <w:rsid w:val="00E2122B"/>
    <w:rsid w:val="00E35BC0"/>
    <w:rsid w:val="00E462CE"/>
    <w:rsid w:val="00E91132"/>
    <w:rsid w:val="00ED0408"/>
    <w:rsid w:val="00EE4616"/>
    <w:rsid w:val="00F221E1"/>
    <w:rsid w:val="00F46027"/>
    <w:rsid w:val="00F673BD"/>
    <w:rsid w:val="00F97E3B"/>
    <w:rsid w:val="00FA75FF"/>
    <w:rsid w:val="00FB22C9"/>
    <w:rsid w:val="00FB24E1"/>
    <w:rsid w:val="00FB531A"/>
    <w:rsid w:val="00FC6AE0"/>
    <w:rsid w:val="00FE104C"/>
    <w:rsid w:val="074232F1"/>
    <w:rsid w:val="1F043FAA"/>
    <w:rsid w:val="2DE37DC6"/>
    <w:rsid w:val="39FF21A4"/>
    <w:rsid w:val="3C193F76"/>
    <w:rsid w:val="4A386B40"/>
    <w:rsid w:val="66BE00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44"/>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24744"/>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D24744"/>
    <w:rPr>
      <w:sz w:val="18"/>
      <w:szCs w:val="18"/>
    </w:rPr>
  </w:style>
  <w:style w:type="paragraph" w:styleId="Header">
    <w:name w:val="header"/>
    <w:basedOn w:val="Normal"/>
    <w:link w:val="HeaderChar"/>
    <w:uiPriority w:val="99"/>
    <w:semiHidden/>
    <w:rsid w:val="00D2474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D24744"/>
    <w:rPr>
      <w:sz w:val="18"/>
      <w:szCs w:val="18"/>
    </w:rPr>
  </w:style>
  <w:style w:type="character" w:styleId="Hyperlink">
    <w:name w:val="Hyperlink"/>
    <w:basedOn w:val="DefaultParagraphFont"/>
    <w:uiPriority w:val="99"/>
    <w:rsid w:val="005B3E0F"/>
    <w:rPr>
      <w:color w:val="0000FF"/>
      <w:u w:val="single"/>
    </w:rPr>
  </w:style>
  <w:style w:type="character" w:styleId="PageNumber">
    <w:name w:val="page number"/>
    <w:basedOn w:val="DefaultParagraphFont"/>
    <w:uiPriority w:val="99"/>
    <w:rsid w:val="000C0A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1295;&#21457;2671656842@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339</TotalTime>
  <Pages>2</Pages>
  <Words>132</Words>
  <Characters>755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Users</cp:lastModifiedBy>
  <cp:revision>31</cp:revision>
  <cp:lastPrinted>2017-06-13T02:46:00Z</cp:lastPrinted>
  <dcterms:created xsi:type="dcterms:W3CDTF">2017-05-08T03:07:00Z</dcterms:created>
  <dcterms:modified xsi:type="dcterms:W3CDTF">2017-06-13T02:56:00Z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